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4F64" w14:textId="7A6EB507" w:rsidR="00296833" w:rsidRDefault="00296833">
      <w:r>
        <w:rPr>
          <w:rFonts w:ascii="Helvetica" w:hAnsi="Helvetica" w:cs="Helvetica"/>
          <w:color w:val="333333"/>
          <w:shd w:val="clear" w:color="auto" w:fill="FFFFFF"/>
        </w:rPr>
        <w:t>各都県連絡事項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1</w:t>
      </w:r>
      <w:r>
        <w:rPr>
          <w:rFonts w:ascii="Helvetica" w:hAnsi="Helvetica" w:cs="Helvetica"/>
          <w:color w:val="333333"/>
          <w:shd w:val="clear" w:color="auto" w:fill="FFFFFF"/>
        </w:rPr>
        <w:t xml:space="preserve">　審判監督会議資料を添付いたします。審判監督に共有をお願い致します。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2</w:t>
      </w:r>
      <w:r>
        <w:rPr>
          <w:rFonts w:ascii="Helvetica" w:hAnsi="Helvetica" w:cs="Helvetica"/>
          <w:color w:val="333333"/>
          <w:shd w:val="clear" w:color="auto" w:fill="FFFFFF"/>
        </w:rPr>
        <w:t xml:space="preserve">　審判員の入館については</w:t>
      </w:r>
      <w:r>
        <w:rPr>
          <w:rFonts w:ascii="Helvetica" w:hAnsi="Helvetica" w:cs="Helvetica"/>
          <w:color w:val="333333"/>
          <w:shd w:val="clear" w:color="auto" w:fill="FFFFFF"/>
        </w:rPr>
        <w:t>1F</w:t>
      </w:r>
      <w:r>
        <w:rPr>
          <w:rFonts w:ascii="Helvetica" w:hAnsi="Helvetica" w:cs="Helvetica"/>
          <w:color w:val="333333"/>
          <w:shd w:val="clear" w:color="auto" w:fill="FFFFFF"/>
        </w:rPr>
        <w:t>ロータリー側の入口になります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3</w:t>
      </w:r>
      <w:r>
        <w:rPr>
          <w:rFonts w:ascii="Helvetica" w:hAnsi="Helvetica" w:cs="Helvetica"/>
          <w:color w:val="333333"/>
          <w:shd w:val="clear" w:color="auto" w:fill="FFFFFF"/>
        </w:rPr>
        <w:t xml:space="preserve">　審判・役員の方は総合運動公園の駐車場を御使用になれます。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4</w:t>
      </w:r>
      <w:r>
        <w:rPr>
          <w:rFonts w:ascii="Helvetica" w:hAnsi="Helvetica" w:cs="Helvetica"/>
          <w:color w:val="333333"/>
          <w:shd w:val="clear" w:color="auto" w:fill="FFFFFF"/>
        </w:rPr>
        <w:t xml:space="preserve">　選手、保護者、監督・コーチの入場は</w:t>
      </w:r>
      <w:r>
        <w:rPr>
          <w:rFonts w:ascii="Helvetica" w:hAnsi="Helvetica" w:cs="Helvetica"/>
          <w:color w:val="333333"/>
          <w:shd w:val="clear" w:color="auto" w:fill="FFFFFF"/>
        </w:rPr>
        <w:t>2F</w:t>
      </w:r>
      <w:r>
        <w:rPr>
          <w:rFonts w:ascii="Helvetica" w:hAnsi="Helvetica" w:cs="Helvetica"/>
          <w:color w:val="333333"/>
          <w:shd w:val="clear" w:color="auto" w:fill="FFFFFF"/>
        </w:rPr>
        <w:t>つくばエクスプレス側の入口になります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5</w:t>
      </w:r>
      <w:r>
        <w:rPr>
          <w:rFonts w:ascii="Helvetica" w:hAnsi="Helvetica" w:cs="Helvetica"/>
          <w:color w:val="333333"/>
          <w:shd w:val="clear" w:color="auto" w:fill="FFFFFF"/>
        </w:rPr>
        <w:t xml:space="preserve">　受付は</w:t>
      </w:r>
      <w:r>
        <w:rPr>
          <w:rFonts w:ascii="Helvetica" w:hAnsi="Helvetica" w:cs="Helvetica"/>
          <w:color w:val="333333"/>
          <w:shd w:val="clear" w:color="auto" w:fill="FFFFFF"/>
        </w:rPr>
        <w:t>2F</w:t>
      </w:r>
      <w:r>
        <w:rPr>
          <w:rFonts w:ascii="Helvetica" w:hAnsi="Helvetica" w:cs="Helvetica"/>
          <w:color w:val="333333"/>
          <w:shd w:val="clear" w:color="auto" w:fill="FFFFFF"/>
        </w:rPr>
        <w:t>入口の側にございますので、各都県の代表の監督またはコーチがお越しください。プログラムは</w:t>
      </w:r>
      <w:r>
        <w:rPr>
          <w:rFonts w:ascii="Helvetica" w:hAnsi="Helvetica" w:cs="Helvetica"/>
          <w:color w:val="333333"/>
          <w:shd w:val="clear" w:color="auto" w:fill="FFFFFF"/>
        </w:rPr>
        <w:t>2</w:t>
      </w:r>
      <w:r>
        <w:rPr>
          <w:rFonts w:ascii="Helvetica" w:hAnsi="Helvetica" w:cs="Helvetica"/>
          <w:color w:val="333333"/>
          <w:shd w:val="clear" w:color="auto" w:fill="FFFFFF"/>
        </w:rPr>
        <w:t>日に分けてお渡し致します。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6</w:t>
      </w:r>
      <w:r>
        <w:rPr>
          <w:rFonts w:ascii="Helvetica" w:hAnsi="Helvetica" w:cs="Helvetica"/>
          <w:color w:val="333333"/>
          <w:shd w:val="clear" w:color="auto" w:fill="FFFFFF"/>
        </w:rPr>
        <w:t xml:space="preserve">　選手の集合時間については各都県で任意といたします。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7</w:t>
      </w:r>
      <w:r>
        <w:rPr>
          <w:rFonts w:ascii="Helvetica" w:hAnsi="Helvetica" w:cs="Helvetica"/>
          <w:color w:val="333333"/>
          <w:shd w:val="clear" w:color="auto" w:fill="FFFFFF"/>
        </w:rPr>
        <w:t xml:space="preserve">　開会式および開始式に参加する選手は</w:t>
      </w:r>
      <w:r>
        <w:rPr>
          <w:rFonts w:ascii="Helvetica" w:hAnsi="Helvetica" w:cs="Helvetica"/>
          <w:color w:val="333333"/>
          <w:shd w:val="clear" w:color="auto" w:fill="FFFFFF"/>
        </w:rPr>
        <w:t>5</w:t>
      </w:r>
      <w:r>
        <w:rPr>
          <w:rFonts w:ascii="Helvetica" w:hAnsi="Helvetica" w:cs="Helvetica"/>
          <w:color w:val="333333"/>
          <w:shd w:val="clear" w:color="auto" w:fill="FFFFFF"/>
        </w:rPr>
        <w:t>～</w:t>
      </w:r>
      <w:r>
        <w:rPr>
          <w:rFonts w:ascii="Helvetica" w:hAnsi="Helvetica" w:cs="Helvetica"/>
          <w:color w:val="333333"/>
          <w:shd w:val="clear" w:color="auto" w:fill="FFFFFF"/>
        </w:rPr>
        <w:t>6</w:t>
      </w:r>
      <w:r>
        <w:rPr>
          <w:rFonts w:ascii="Helvetica" w:hAnsi="Helvetica" w:cs="Helvetica"/>
          <w:color w:val="333333"/>
          <w:shd w:val="clear" w:color="auto" w:fill="FFFFFF"/>
        </w:rPr>
        <w:t>年生の選手となります。式典の後、そのまま競技開始となります。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 xml:space="preserve"> 8</w:t>
      </w:r>
      <w:r>
        <w:rPr>
          <w:rFonts w:ascii="Helvetica" w:hAnsi="Helvetica" w:cs="Helvetica"/>
          <w:color w:val="333333"/>
          <w:shd w:val="clear" w:color="auto" w:fill="FFFFFF"/>
        </w:rPr>
        <w:t xml:space="preserve">　道場旗などは正面側以外の壁面を御使用ください。その際、観戦の妨げにならないよう、柵の下に掛けてください。</w:t>
      </w:r>
    </w:p>
    <w:sectPr w:rsidR="00053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33"/>
    <w:rsid w:val="00296833"/>
    <w:rsid w:val="007D608A"/>
    <w:rsid w:val="00A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011AA"/>
  <w15:chartTrackingRefBased/>
  <w15:docId w15:val="{389DF767-04DB-42DD-8761-43E0E6C4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行光 長谷川</dc:creator>
  <cp:keywords/>
  <dc:description/>
  <cp:lastModifiedBy>行光 長谷川</cp:lastModifiedBy>
  <cp:revision>1</cp:revision>
  <dcterms:created xsi:type="dcterms:W3CDTF">2023-11-09T06:35:00Z</dcterms:created>
  <dcterms:modified xsi:type="dcterms:W3CDTF">2023-11-09T06:36:00Z</dcterms:modified>
</cp:coreProperties>
</file>